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AED" w:rsidRDefault="001B6AED" w:rsidP="001B6AED">
      <w:r>
        <w:t>Программа обучения "Системы контроля и управления доступом на</w:t>
      </w:r>
    </w:p>
    <w:p w:rsidR="001B6AED" w:rsidRDefault="001B6AED" w:rsidP="001B6AED">
      <w:r>
        <w:t>базе оборудования «</w:t>
      </w:r>
      <w:proofErr w:type="spellStart"/>
      <w:r>
        <w:t>ZKTeco</w:t>
      </w:r>
      <w:proofErr w:type="spellEnd"/>
      <w:r>
        <w:t>»"</w:t>
      </w:r>
    </w:p>
    <w:p w:rsidR="001B6AED" w:rsidRDefault="001B6AED" w:rsidP="001B6AED"/>
    <w:p w:rsidR="001B6AED" w:rsidRDefault="001B6AED" w:rsidP="001B6AED"/>
    <w:p w:rsidR="001B6AED" w:rsidRDefault="001B6AED" w:rsidP="001B6AED"/>
    <w:p w:rsidR="001B6AED" w:rsidRDefault="001B6AED" w:rsidP="001B6AED"/>
    <w:p w:rsidR="001B6AED" w:rsidRDefault="001B6AED" w:rsidP="001B6AED">
      <w:r>
        <w:t>1 день</w:t>
      </w:r>
    </w:p>
    <w:p w:rsidR="001B6AED" w:rsidRDefault="001B6AED" w:rsidP="001B6AED"/>
    <w:p w:rsidR="001B6AED" w:rsidRDefault="001B6AED" w:rsidP="001B6AED">
      <w:r>
        <w:t>Теория</w:t>
      </w:r>
    </w:p>
    <w:p w:rsidR="001B6AED" w:rsidRDefault="001B6AED" w:rsidP="001B6AED"/>
    <w:p w:rsidR="001B6AED" w:rsidRDefault="001B6AED" w:rsidP="001B6AED">
      <w:r>
        <w:t xml:space="preserve"> </w:t>
      </w:r>
    </w:p>
    <w:p w:rsidR="001B6AED" w:rsidRDefault="001B6AED" w:rsidP="001B6AED"/>
    <w:p w:rsidR="001B6AED" w:rsidRDefault="001B6AED" w:rsidP="001B6AED">
      <w:r>
        <w:t>1.    Введение</w:t>
      </w:r>
    </w:p>
    <w:p w:rsidR="001B6AED" w:rsidRDefault="001B6AED" w:rsidP="001B6AED"/>
    <w:p w:rsidR="001B6AED" w:rsidRDefault="001B6AED" w:rsidP="001B6AED">
      <w:r>
        <w:t xml:space="preserve">1.1    О компании </w:t>
      </w:r>
      <w:proofErr w:type="spellStart"/>
      <w:r>
        <w:t>ZKTeco</w:t>
      </w:r>
      <w:proofErr w:type="spellEnd"/>
    </w:p>
    <w:p w:rsidR="001B6AED" w:rsidRDefault="001B6AED" w:rsidP="001B6AED"/>
    <w:p w:rsidR="001B6AED" w:rsidRDefault="001B6AED" w:rsidP="001B6AED">
      <w:r>
        <w:t>1.2    Порядок прохождения курса</w:t>
      </w:r>
    </w:p>
    <w:p w:rsidR="001B6AED" w:rsidRDefault="001B6AED" w:rsidP="001B6AED"/>
    <w:p w:rsidR="001B6AED" w:rsidRDefault="001B6AED" w:rsidP="001B6AED">
      <w:r>
        <w:t>2.    Что такое системы контроля и управления доступом</w:t>
      </w:r>
    </w:p>
    <w:p w:rsidR="001B6AED" w:rsidRDefault="001B6AED" w:rsidP="001B6AED"/>
    <w:p w:rsidR="001B6AED" w:rsidRDefault="001B6AED" w:rsidP="001B6AED">
      <w:r>
        <w:t>2.1    Концепция системы контроля и управления доступом</w:t>
      </w:r>
    </w:p>
    <w:p w:rsidR="001B6AED" w:rsidRDefault="001B6AED" w:rsidP="001B6AED"/>
    <w:p w:rsidR="001B6AED" w:rsidRDefault="001B6AED" w:rsidP="001B6AED">
      <w:r>
        <w:t>2.2    Компоненты системы контроля и управления доступом</w:t>
      </w:r>
    </w:p>
    <w:p w:rsidR="001B6AED" w:rsidRDefault="001B6AED" w:rsidP="001B6AED"/>
    <w:p w:rsidR="001B6AED" w:rsidRDefault="001B6AED" w:rsidP="001B6AED">
      <w:r>
        <w:t>2.3    Основные функции и задачи системы контроля и управления доступом</w:t>
      </w:r>
    </w:p>
    <w:p w:rsidR="001B6AED" w:rsidRDefault="001B6AED" w:rsidP="001B6AED"/>
    <w:p w:rsidR="001B6AED" w:rsidRDefault="001B6AED" w:rsidP="001B6AED">
      <w:r>
        <w:t>2.4    Виды идентификации</w:t>
      </w:r>
    </w:p>
    <w:p w:rsidR="001B6AED" w:rsidRDefault="001B6AED" w:rsidP="001B6AED"/>
    <w:p w:rsidR="001B6AED" w:rsidRDefault="001B6AED" w:rsidP="001B6AED">
      <w:r>
        <w:t>3.    Типы оборудования</w:t>
      </w:r>
    </w:p>
    <w:p w:rsidR="001B6AED" w:rsidRDefault="001B6AED" w:rsidP="001B6AED"/>
    <w:p w:rsidR="001B6AED" w:rsidRDefault="001B6AED" w:rsidP="001B6AED">
      <w:r>
        <w:t>3.1    Типы устройств</w:t>
      </w:r>
    </w:p>
    <w:p w:rsidR="001B6AED" w:rsidRDefault="001B6AED" w:rsidP="001B6AED"/>
    <w:p w:rsidR="001B6AED" w:rsidRDefault="001B6AED" w:rsidP="001B6AED">
      <w:r>
        <w:lastRenderedPageBreak/>
        <w:t>3.2    Типы встроенного программного обеспечения</w:t>
      </w:r>
    </w:p>
    <w:p w:rsidR="001B6AED" w:rsidRDefault="001B6AED" w:rsidP="001B6AED"/>
    <w:p w:rsidR="001B6AED" w:rsidRDefault="001B6AED" w:rsidP="001B6AED">
      <w:r>
        <w:t>3.3    Типы терминалов</w:t>
      </w:r>
    </w:p>
    <w:p w:rsidR="001B6AED" w:rsidRDefault="001B6AED" w:rsidP="001B6AED"/>
    <w:p w:rsidR="001B6AED" w:rsidRDefault="001B6AED" w:rsidP="001B6AED">
      <w:r>
        <w:t>3.4    Типы сетевых контроллеров</w:t>
      </w:r>
    </w:p>
    <w:p w:rsidR="001B6AED" w:rsidRDefault="001B6AED" w:rsidP="001B6AED"/>
    <w:p w:rsidR="001B6AED" w:rsidRDefault="001B6AED" w:rsidP="001B6AED">
      <w:proofErr w:type="gramStart"/>
      <w:r>
        <w:t>3.5  Серия</w:t>
      </w:r>
      <w:proofErr w:type="gramEnd"/>
      <w:r>
        <w:t xml:space="preserve"> </w:t>
      </w:r>
      <w:proofErr w:type="spellStart"/>
      <w:r>
        <w:t>Touchless</w:t>
      </w:r>
      <w:proofErr w:type="spellEnd"/>
      <w:r>
        <w:t xml:space="preserve"> </w:t>
      </w:r>
      <w:proofErr w:type="spellStart"/>
      <w:r>
        <w:t>Biometric</w:t>
      </w:r>
      <w:proofErr w:type="spellEnd"/>
    </w:p>
    <w:p w:rsidR="001B6AED" w:rsidRDefault="001B6AED" w:rsidP="001B6AED"/>
    <w:p w:rsidR="001B6AED" w:rsidRDefault="001B6AED" w:rsidP="001B6AED">
      <w:r>
        <w:t>4.    Дополнительное оборудование</w:t>
      </w:r>
    </w:p>
    <w:p w:rsidR="001B6AED" w:rsidRDefault="001B6AED" w:rsidP="001B6AED"/>
    <w:p w:rsidR="001B6AED" w:rsidRDefault="001B6AED" w:rsidP="001B6AED">
      <w:r>
        <w:t>4.1    Типы связи и подключение</w:t>
      </w:r>
    </w:p>
    <w:p w:rsidR="001B6AED" w:rsidRDefault="001B6AED" w:rsidP="001B6AED"/>
    <w:p w:rsidR="001B6AED" w:rsidRDefault="001B6AED" w:rsidP="001B6AED">
      <w:r>
        <w:t>4.2    Типы считывателей</w:t>
      </w:r>
    </w:p>
    <w:p w:rsidR="001B6AED" w:rsidRDefault="001B6AED" w:rsidP="001B6AED"/>
    <w:p w:rsidR="001B6AED" w:rsidRDefault="001B6AED" w:rsidP="001B6AED">
      <w:r>
        <w:t>4.3    Типы замков</w:t>
      </w:r>
    </w:p>
    <w:p w:rsidR="001B6AED" w:rsidRDefault="001B6AED" w:rsidP="001B6AED"/>
    <w:p w:rsidR="001B6AED" w:rsidRDefault="001B6AED" w:rsidP="001B6AED">
      <w:r>
        <w:t>2 день</w:t>
      </w:r>
    </w:p>
    <w:p w:rsidR="001B6AED" w:rsidRDefault="001B6AED" w:rsidP="001B6AED"/>
    <w:p w:rsidR="001B6AED" w:rsidRDefault="001B6AED" w:rsidP="001B6AED">
      <w:r>
        <w:t xml:space="preserve"> </w:t>
      </w:r>
    </w:p>
    <w:p w:rsidR="001B6AED" w:rsidRDefault="001B6AED" w:rsidP="001B6AED"/>
    <w:p w:rsidR="001B6AED" w:rsidRDefault="001B6AED" w:rsidP="001B6AED">
      <w:r>
        <w:t>5.    Программное обеспечение</w:t>
      </w:r>
    </w:p>
    <w:p w:rsidR="001B6AED" w:rsidRDefault="001B6AED" w:rsidP="001B6AED"/>
    <w:p w:rsidR="001B6AED" w:rsidRDefault="001B6AED" w:rsidP="001B6AED">
      <w:r>
        <w:t>5.1    Виды программного обеспечения</w:t>
      </w:r>
    </w:p>
    <w:p w:rsidR="001B6AED" w:rsidRDefault="001B6AED" w:rsidP="001B6AED"/>
    <w:p w:rsidR="001B6AED" w:rsidRDefault="001B6AED" w:rsidP="001B6AED">
      <w:r>
        <w:t>5.2    Устаревшее программное обеспечение</w:t>
      </w:r>
    </w:p>
    <w:p w:rsidR="001B6AED" w:rsidRDefault="001B6AED" w:rsidP="001B6AED"/>
    <w:p w:rsidR="001B6AED" w:rsidRDefault="001B6AED" w:rsidP="001B6AED">
      <w:proofErr w:type="gramStart"/>
      <w:r>
        <w:t>5.3  Программное</w:t>
      </w:r>
      <w:proofErr w:type="gramEnd"/>
      <w:r>
        <w:t xml:space="preserve"> обеспечение ZKTime.Net 3.0</w:t>
      </w:r>
    </w:p>
    <w:p w:rsidR="001B6AED" w:rsidRDefault="001B6AED" w:rsidP="001B6AED"/>
    <w:p w:rsidR="001B6AED" w:rsidRDefault="001B6AED" w:rsidP="001B6AED">
      <w:proofErr w:type="gramStart"/>
      <w:r>
        <w:t>5.4  Совместимость</w:t>
      </w:r>
      <w:proofErr w:type="gramEnd"/>
      <w:r>
        <w:t xml:space="preserve"> ZKTime.Net 3.0</w:t>
      </w:r>
    </w:p>
    <w:p w:rsidR="001B6AED" w:rsidRDefault="001B6AED" w:rsidP="001B6AED"/>
    <w:p w:rsidR="001B6AED" w:rsidRDefault="001B6AED" w:rsidP="001B6AED">
      <w:proofErr w:type="gramStart"/>
      <w:r>
        <w:t>5.5  Программное</w:t>
      </w:r>
      <w:proofErr w:type="gramEnd"/>
      <w:r>
        <w:t xml:space="preserve"> обеспечение TA </w:t>
      </w:r>
      <w:proofErr w:type="spellStart"/>
      <w:r>
        <w:t>Assistant</w:t>
      </w:r>
      <w:proofErr w:type="spellEnd"/>
    </w:p>
    <w:p w:rsidR="001B6AED" w:rsidRDefault="001B6AED" w:rsidP="001B6AED"/>
    <w:p w:rsidR="001B6AED" w:rsidRDefault="001B6AED" w:rsidP="001B6AED">
      <w:proofErr w:type="gramStart"/>
      <w:r>
        <w:lastRenderedPageBreak/>
        <w:t>5.6  Программное</w:t>
      </w:r>
      <w:proofErr w:type="gramEnd"/>
      <w:r>
        <w:t xml:space="preserve"> обеспечение </w:t>
      </w:r>
      <w:proofErr w:type="spellStart"/>
      <w:r>
        <w:t>ZKBioBT</w:t>
      </w:r>
      <w:proofErr w:type="spellEnd"/>
    </w:p>
    <w:p w:rsidR="001B6AED" w:rsidRDefault="001B6AED" w:rsidP="001B6AED"/>
    <w:p w:rsidR="001B6AED" w:rsidRDefault="001B6AED" w:rsidP="001B6AED">
      <w:r>
        <w:t>5.7    Актуальное программное обеспечение</w:t>
      </w:r>
    </w:p>
    <w:p w:rsidR="001B6AED" w:rsidRDefault="001B6AED" w:rsidP="001B6AED"/>
    <w:p w:rsidR="001B6AED" w:rsidRDefault="001B6AED" w:rsidP="001B6AED">
      <w:r>
        <w:t xml:space="preserve">5.8    Программное обеспечение </w:t>
      </w:r>
      <w:proofErr w:type="spellStart"/>
      <w:r>
        <w:t>ZKBioTA</w:t>
      </w:r>
      <w:proofErr w:type="spellEnd"/>
      <w:r>
        <w:t xml:space="preserve"> 8.0</w:t>
      </w:r>
    </w:p>
    <w:p w:rsidR="001B6AED" w:rsidRDefault="001B6AED" w:rsidP="001B6AED"/>
    <w:p w:rsidR="001B6AED" w:rsidRDefault="001B6AED" w:rsidP="001B6AED">
      <w:r>
        <w:t xml:space="preserve">5.9    Возможности программного обеспечения </w:t>
      </w:r>
      <w:proofErr w:type="spellStart"/>
      <w:r>
        <w:t>ZKBioTA</w:t>
      </w:r>
      <w:proofErr w:type="spellEnd"/>
      <w:r>
        <w:t xml:space="preserve"> 8.0</w:t>
      </w:r>
    </w:p>
    <w:p w:rsidR="001B6AED" w:rsidRDefault="001B6AED" w:rsidP="001B6AED"/>
    <w:p w:rsidR="001B6AED" w:rsidRDefault="001B6AED" w:rsidP="001B6AED">
      <w:proofErr w:type="gramStart"/>
      <w:r>
        <w:t>5.10  Модули</w:t>
      </w:r>
      <w:proofErr w:type="gramEnd"/>
      <w:r>
        <w:t xml:space="preserve"> программного обеспечения </w:t>
      </w:r>
      <w:proofErr w:type="spellStart"/>
      <w:r>
        <w:t>ZKBioTA</w:t>
      </w:r>
      <w:proofErr w:type="spellEnd"/>
      <w:r>
        <w:t xml:space="preserve"> 8.0</w:t>
      </w:r>
    </w:p>
    <w:p w:rsidR="001B6AED" w:rsidRDefault="001B6AED" w:rsidP="001B6AED"/>
    <w:p w:rsidR="001B6AED" w:rsidRDefault="001B6AED" w:rsidP="001B6AED">
      <w:proofErr w:type="gramStart"/>
      <w:r>
        <w:t>5.11  Структура</w:t>
      </w:r>
      <w:proofErr w:type="gramEnd"/>
      <w:r>
        <w:t xml:space="preserve"> учёта рабочего времени</w:t>
      </w:r>
    </w:p>
    <w:p w:rsidR="001B6AED" w:rsidRDefault="001B6AED" w:rsidP="001B6AED"/>
    <w:p w:rsidR="001B6AED" w:rsidRDefault="001B6AED" w:rsidP="001B6AED">
      <w:proofErr w:type="gramStart"/>
      <w:r>
        <w:t>5.12  Схема</w:t>
      </w:r>
      <w:proofErr w:type="gramEnd"/>
      <w:r>
        <w:t xml:space="preserve"> работы</w:t>
      </w:r>
    </w:p>
    <w:p w:rsidR="001B6AED" w:rsidRDefault="001B6AED" w:rsidP="001B6AED"/>
    <w:p w:rsidR="001B6AED" w:rsidRDefault="001B6AED" w:rsidP="001B6AED">
      <w:proofErr w:type="gramStart"/>
      <w:r>
        <w:t>5.13  Мобильное</w:t>
      </w:r>
      <w:proofErr w:type="gramEnd"/>
      <w:r>
        <w:t xml:space="preserve"> приложение программного обеспечения </w:t>
      </w:r>
      <w:proofErr w:type="spellStart"/>
      <w:r>
        <w:t>ZKBioTA</w:t>
      </w:r>
      <w:proofErr w:type="spellEnd"/>
      <w:r>
        <w:t xml:space="preserve"> 8.0</w:t>
      </w:r>
    </w:p>
    <w:p w:rsidR="001B6AED" w:rsidRDefault="001B6AED" w:rsidP="001B6AED"/>
    <w:p w:rsidR="001B6AED" w:rsidRDefault="001B6AED" w:rsidP="001B6AED">
      <w:proofErr w:type="gramStart"/>
      <w:r>
        <w:t>5.14  Поддерживаемые</w:t>
      </w:r>
      <w:proofErr w:type="gramEnd"/>
      <w:r>
        <w:t xml:space="preserve"> устройства программного обеспечения </w:t>
      </w:r>
      <w:proofErr w:type="spellStart"/>
      <w:r>
        <w:t>ZKBioTA</w:t>
      </w:r>
      <w:proofErr w:type="spellEnd"/>
      <w:r>
        <w:t xml:space="preserve"> 8.0</w:t>
      </w:r>
    </w:p>
    <w:p w:rsidR="001B6AED" w:rsidRDefault="001B6AED" w:rsidP="001B6AED"/>
    <w:p w:rsidR="001B6AED" w:rsidRDefault="001B6AED" w:rsidP="001B6AED">
      <w:proofErr w:type="gramStart"/>
      <w:r>
        <w:t>5.15  Программное</w:t>
      </w:r>
      <w:proofErr w:type="gramEnd"/>
      <w:r>
        <w:t xml:space="preserve"> обеспечение </w:t>
      </w:r>
      <w:proofErr w:type="spellStart"/>
      <w:r>
        <w:t>ZKBio</w:t>
      </w:r>
      <w:proofErr w:type="spellEnd"/>
      <w:r>
        <w:t xml:space="preserve"> </w:t>
      </w:r>
      <w:proofErr w:type="spellStart"/>
      <w:r>
        <w:t>Access</w:t>
      </w:r>
      <w:proofErr w:type="spellEnd"/>
      <w:r>
        <w:t xml:space="preserve"> IVS</w:t>
      </w:r>
    </w:p>
    <w:p w:rsidR="001B6AED" w:rsidRDefault="001B6AED" w:rsidP="001B6AED"/>
    <w:p w:rsidR="001B6AED" w:rsidRDefault="001B6AED" w:rsidP="001B6AED">
      <w:proofErr w:type="gramStart"/>
      <w:r>
        <w:t>5.16  Модули</w:t>
      </w:r>
      <w:proofErr w:type="gramEnd"/>
      <w:r>
        <w:t xml:space="preserve"> программного обеспечения </w:t>
      </w:r>
      <w:proofErr w:type="spellStart"/>
      <w:r>
        <w:t>ZKBio</w:t>
      </w:r>
      <w:proofErr w:type="spellEnd"/>
      <w:r>
        <w:t xml:space="preserve"> </w:t>
      </w:r>
      <w:proofErr w:type="spellStart"/>
      <w:r>
        <w:t>Access</w:t>
      </w:r>
      <w:proofErr w:type="spellEnd"/>
      <w:r>
        <w:t xml:space="preserve"> IVS</w:t>
      </w:r>
    </w:p>
    <w:p w:rsidR="001B6AED" w:rsidRDefault="001B6AED" w:rsidP="001B6AED"/>
    <w:p w:rsidR="001B6AED" w:rsidRDefault="001B6AED" w:rsidP="001B6AED">
      <w:proofErr w:type="gramStart"/>
      <w:r>
        <w:t>5.17  Ключевые</w:t>
      </w:r>
      <w:proofErr w:type="gramEnd"/>
      <w:r>
        <w:t xml:space="preserve"> особенности программного обеспечения </w:t>
      </w:r>
      <w:proofErr w:type="spellStart"/>
      <w:r>
        <w:t>ZKBio</w:t>
      </w:r>
      <w:proofErr w:type="spellEnd"/>
      <w:r>
        <w:t xml:space="preserve"> </w:t>
      </w:r>
      <w:proofErr w:type="spellStart"/>
      <w:r>
        <w:t>Access</w:t>
      </w:r>
      <w:proofErr w:type="spellEnd"/>
      <w:r>
        <w:t xml:space="preserve"> IVS</w:t>
      </w:r>
    </w:p>
    <w:p w:rsidR="001B6AED" w:rsidRDefault="001B6AED" w:rsidP="001B6AED"/>
    <w:p w:rsidR="001B6AED" w:rsidRDefault="001B6AED" w:rsidP="001B6AED">
      <w:proofErr w:type="gramStart"/>
      <w:r>
        <w:t>5.18  Возможности</w:t>
      </w:r>
      <w:proofErr w:type="gramEnd"/>
      <w:r>
        <w:t xml:space="preserve"> программного обеспечения </w:t>
      </w:r>
      <w:proofErr w:type="spellStart"/>
      <w:r>
        <w:t>ZKBio</w:t>
      </w:r>
      <w:proofErr w:type="spellEnd"/>
      <w:r>
        <w:t xml:space="preserve"> </w:t>
      </w:r>
      <w:proofErr w:type="spellStart"/>
      <w:r>
        <w:t>Access</w:t>
      </w:r>
      <w:proofErr w:type="spellEnd"/>
      <w:r>
        <w:t xml:space="preserve"> IVS</w:t>
      </w:r>
    </w:p>
    <w:p w:rsidR="001B6AED" w:rsidRDefault="001B6AED" w:rsidP="001B6AED"/>
    <w:p w:rsidR="001B6AED" w:rsidRPr="001B6AED" w:rsidRDefault="001B6AED" w:rsidP="001B6AED">
      <w:pPr>
        <w:rPr>
          <w:lang w:val="en-US"/>
        </w:rPr>
      </w:pPr>
      <w:proofErr w:type="gramStart"/>
      <w:r w:rsidRPr="001B6AED">
        <w:rPr>
          <w:lang w:val="en-US"/>
        </w:rPr>
        <w:t xml:space="preserve">5.19  </w:t>
      </w:r>
      <w:r>
        <w:t>Сравнение</w:t>
      </w:r>
      <w:proofErr w:type="gramEnd"/>
      <w:r w:rsidRPr="001B6AED">
        <w:rPr>
          <w:lang w:val="en-US"/>
        </w:rPr>
        <w:t xml:space="preserve"> ZKBio Access IVS </w:t>
      </w:r>
      <w:r>
        <w:t>с</w:t>
      </w:r>
      <w:r w:rsidRPr="001B6AED">
        <w:rPr>
          <w:lang w:val="en-US"/>
        </w:rPr>
        <w:t xml:space="preserve"> ZKBio CVSecurity</w:t>
      </w:r>
    </w:p>
    <w:p w:rsidR="001B6AED" w:rsidRPr="001B6AED" w:rsidRDefault="001B6AED" w:rsidP="001B6AED">
      <w:pPr>
        <w:rPr>
          <w:lang w:val="en-US"/>
        </w:rPr>
      </w:pPr>
    </w:p>
    <w:p w:rsidR="001B6AED" w:rsidRDefault="001B6AED" w:rsidP="001B6AED">
      <w:proofErr w:type="gramStart"/>
      <w:r>
        <w:t>5.20  Программное</w:t>
      </w:r>
      <w:proofErr w:type="gramEnd"/>
      <w:r>
        <w:t xml:space="preserve"> обеспечение </w:t>
      </w:r>
      <w:proofErr w:type="spellStart"/>
      <w:r>
        <w:t>ZKBio</w:t>
      </w:r>
      <w:proofErr w:type="spellEnd"/>
      <w:r>
        <w:t xml:space="preserve"> </w:t>
      </w:r>
      <w:proofErr w:type="spellStart"/>
      <w:r>
        <w:t>CVSecurity</w:t>
      </w:r>
      <w:proofErr w:type="spellEnd"/>
    </w:p>
    <w:p w:rsidR="001B6AED" w:rsidRDefault="001B6AED" w:rsidP="001B6AED"/>
    <w:p w:rsidR="001B6AED" w:rsidRDefault="001B6AED" w:rsidP="001B6AED">
      <w:proofErr w:type="gramStart"/>
      <w:r>
        <w:t>5.21  Ключевые</w:t>
      </w:r>
      <w:proofErr w:type="gramEnd"/>
      <w:r>
        <w:t xml:space="preserve"> особенности программного обеспечения </w:t>
      </w:r>
      <w:proofErr w:type="spellStart"/>
      <w:r>
        <w:t>ZKBio</w:t>
      </w:r>
      <w:proofErr w:type="spellEnd"/>
      <w:r>
        <w:t xml:space="preserve"> </w:t>
      </w:r>
      <w:proofErr w:type="spellStart"/>
      <w:r>
        <w:t>CVSecurity</w:t>
      </w:r>
      <w:proofErr w:type="spellEnd"/>
    </w:p>
    <w:p w:rsidR="001B6AED" w:rsidRDefault="001B6AED" w:rsidP="001B6AED"/>
    <w:p w:rsidR="001B6AED" w:rsidRDefault="001B6AED" w:rsidP="001B6AED">
      <w:proofErr w:type="gramStart"/>
      <w:r>
        <w:lastRenderedPageBreak/>
        <w:t>5.22  Платформа</w:t>
      </w:r>
      <w:proofErr w:type="gramEnd"/>
      <w:r>
        <w:t xml:space="preserve"> программного обеспечения </w:t>
      </w:r>
      <w:proofErr w:type="spellStart"/>
      <w:r>
        <w:t>ZKBio</w:t>
      </w:r>
      <w:proofErr w:type="spellEnd"/>
      <w:r>
        <w:t xml:space="preserve"> </w:t>
      </w:r>
      <w:proofErr w:type="spellStart"/>
      <w:r>
        <w:t>CVSecurity</w:t>
      </w:r>
      <w:proofErr w:type="spellEnd"/>
    </w:p>
    <w:p w:rsidR="001B6AED" w:rsidRDefault="001B6AED" w:rsidP="001B6AED"/>
    <w:p w:rsidR="001B6AED" w:rsidRDefault="001B6AED" w:rsidP="001B6AED">
      <w:proofErr w:type="gramStart"/>
      <w:r>
        <w:t>5.23  Модули</w:t>
      </w:r>
      <w:proofErr w:type="gramEnd"/>
      <w:r>
        <w:t xml:space="preserve"> программного обеспечения </w:t>
      </w:r>
      <w:proofErr w:type="spellStart"/>
      <w:r>
        <w:t>ZKBio</w:t>
      </w:r>
      <w:proofErr w:type="spellEnd"/>
      <w:r>
        <w:t xml:space="preserve"> </w:t>
      </w:r>
      <w:proofErr w:type="spellStart"/>
      <w:r>
        <w:t>CVSecurity</w:t>
      </w:r>
      <w:proofErr w:type="spellEnd"/>
    </w:p>
    <w:p w:rsidR="001B6AED" w:rsidRDefault="001B6AED" w:rsidP="001B6AED"/>
    <w:p w:rsidR="001B6AED" w:rsidRDefault="001B6AED" w:rsidP="001B6AED">
      <w:proofErr w:type="gramStart"/>
      <w:r>
        <w:t>5.24  Мобильное</w:t>
      </w:r>
      <w:proofErr w:type="gramEnd"/>
      <w:r>
        <w:t xml:space="preserve"> приложение программного обеспечения </w:t>
      </w:r>
      <w:proofErr w:type="spellStart"/>
      <w:r>
        <w:t>ZKBio</w:t>
      </w:r>
      <w:proofErr w:type="spellEnd"/>
      <w:r>
        <w:t xml:space="preserve"> </w:t>
      </w:r>
      <w:proofErr w:type="spellStart"/>
      <w:r>
        <w:t>CVSecurity</w:t>
      </w:r>
      <w:proofErr w:type="spellEnd"/>
    </w:p>
    <w:p w:rsidR="001B6AED" w:rsidRDefault="001B6AED" w:rsidP="001B6AED"/>
    <w:p w:rsidR="001B6AED" w:rsidRDefault="001B6AED" w:rsidP="001B6AED">
      <w:proofErr w:type="gramStart"/>
      <w:r>
        <w:t>5.25  Лицензирование</w:t>
      </w:r>
      <w:proofErr w:type="gramEnd"/>
    </w:p>
    <w:p w:rsidR="001B6AED" w:rsidRDefault="001B6AED" w:rsidP="001B6AED"/>
    <w:p w:rsidR="001B6AED" w:rsidRDefault="001B6AED" w:rsidP="001B6AED">
      <w:r>
        <w:t xml:space="preserve"> </w:t>
      </w:r>
    </w:p>
    <w:p w:rsidR="001B6AED" w:rsidRDefault="001B6AED" w:rsidP="001B6AED"/>
    <w:p w:rsidR="001B6AED" w:rsidRDefault="001B6AED" w:rsidP="001B6AED">
      <w:r>
        <w:t>3 день</w:t>
      </w:r>
    </w:p>
    <w:p w:rsidR="001B6AED" w:rsidRDefault="001B6AED" w:rsidP="001B6AED"/>
    <w:p w:rsidR="001B6AED" w:rsidRDefault="001B6AED" w:rsidP="001B6AED">
      <w:r>
        <w:t xml:space="preserve"> </w:t>
      </w:r>
    </w:p>
    <w:p w:rsidR="001B6AED" w:rsidRDefault="001B6AED" w:rsidP="001B6AED"/>
    <w:p w:rsidR="001B6AED" w:rsidRDefault="001B6AED" w:rsidP="001B6AED">
      <w:r>
        <w:t>6.    Практика</w:t>
      </w:r>
    </w:p>
    <w:p w:rsidR="001B6AED" w:rsidRDefault="001B6AED" w:rsidP="001B6AED"/>
    <w:p w:rsidR="001B6AED" w:rsidRDefault="001B6AED" w:rsidP="001B6AED">
      <w:r>
        <w:t>6.1    Практическое задание на 3 варианта.</w:t>
      </w:r>
    </w:p>
    <w:p w:rsidR="001B6AED" w:rsidRDefault="001B6AED" w:rsidP="001B6AED"/>
    <w:p w:rsidR="001B6AED" w:rsidRDefault="001B6AED" w:rsidP="001B6AED"/>
    <w:p w:rsidR="001B6AED" w:rsidRDefault="001B6AED" w:rsidP="001B6AED"/>
    <w:p w:rsidR="00364BE9" w:rsidRDefault="001B6AED" w:rsidP="001B6AED">
      <w:r>
        <w:t>7.    Тестирование</w:t>
      </w:r>
      <w:bookmarkStart w:id="0" w:name="_GoBack"/>
      <w:bookmarkEnd w:id="0"/>
    </w:p>
    <w:sectPr w:rsidR="00364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30E"/>
    <w:rsid w:val="0002130E"/>
    <w:rsid w:val="001B6AED"/>
    <w:rsid w:val="00364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1048E6-69F8-4541-8E8D-0AB8BFA96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1824</Characters>
  <Application>Microsoft Office Word</Application>
  <DocSecurity>0</DocSecurity>
  <Lines>15</Lines>
  <Paragraphs>4</Paragraphs>
  <ScaleCrop>false</ScaleCrop>
  <Company/>
  <LinksUpToDate>false</LinksUpToDate>
  <CharactersWithSpaces>2140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Анара Куанышбекова</dc:creator>
  <cp:keywords/>
  <dc:description/>
  <cp:lastModifiedBy>Анара Куанышбекова</cp:lastModifiedBy>
  <cp:revision>3</cp:revision>
  <dcterms:created xsi:type="dcterms:W3CDTF">2024-02-19T08:31:00Z</dcterms:created>
  <dcterms:modified xsi:type="dcterms:W3CDTF">2024-02-19T08:31:00Z</dcterms:modified>
</cp:coreProperties>
</file>